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6C6AB7" w:rsidRPr="008E5C1F" w:rsidRDefault="006C6AB7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60D0" w:rsidRPr="008E5C1F" w:rsidRDefault="00C160D0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gramStart"/>
      <w:r w:rsidRPr="008E5C1F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  <w:r w:rsidRPr="008E5C1F">
        <w:rPr>
          <w:rFonts w:ascii="Times New Roman" w:hAnsi="Times New Roman" w:cs="Times New Roman"/>
          <w:sz w:val="27"/>
          <w:szCs w:val="27"/>
        </w:rPr>
        <w:t xml:space="preserve">от </w:t>
      </w:r>
      <w:r w:rsidR="00F145EB">
        <w:rPr>
          <w:rFonts w:ascii="Times New Roman" w:hAnsi="Times New Roman" w:cs="Times New Roman"/>
          <w:sz w:val="27"/>
          <w:szCs w:val="27"/>
        </w:rPr>
        <w:t>26</w:t>
      </w:r>
      <w:r w:rsidR="00916339" w:rsidRPr="008E5C1F">
        <w:rPr>
          <w:rFonts w:ascii="Times New Roman" w:hAnsi="Times New Roman" w:cs="Times New Roman"/>
          <w:sz w:val="27"/>
          <w:szCs w:val="27"/>
        </w:rPr>
        <w:t>.</w:t>
      </w:r>
      <w:r w:rsidR="00F145EB">
        <w:rPr>
          <w:rFonts w:ascii="Times New Roman" w:hAnsi="Times New Roman" w:cs="Times New Roman"/>
          <w:sz w:val="27"/>
          <w:szCs w:val="27"/>
        </w:rPr>
        <w:t>03.</w:t>
      </w:r>
      <w:r w:rsidR="00E971ED" w:rsidRPr="008E5C1F">
        <w:rPr>
          <w:rFonts w:ascii="Times New Roman" w:hAnsi="Times New Roman" w:cs="Times New Roman"/>
          <w:sz w:val="27"/>
          <w:szCs w:val="27"/>
        </w:rPr>
        <w:t>20</w:t>
      </w:r>
      <w:r w:rsidR="001F3320">
        <w:rPr>
          <w:rFonts w:ascii="Times New Roman" w:hAnsi="Times New Roman" w:cs="Times New Roman"/>
          <w:sz w:val="27"/>
          <w:szCs w:val="27"/>
        </w:rPr>
        <w:t>20</w:t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="00E971ED" w:rsidRPr="008E5C1F">
        <w:rPr>
          <w:rFonts w:ascii="Times New Roman" w:hAnsi="Times New Roman" w:cs="Times New Roman"/>
          <w:sz w:val="27"/>
          <w:szCs w:val="27"/>
        </w:rPr>
        <w:t xml:space="preserve">  </w:t>
      </w:r>
      <w:r w:rsidRPr="008E5C1F">
        <w:rPr>
          <w:rFonts w:ascii="Times New Roman" w:hAnsi="Times New Roman" w:cs="Times New Roman"/>
          <w:sz w:val="27"/>
          <w:szCs w:val="27"/>
        </w:rPr>
        <w:t xml:space="preserve"> </w:t>
      </w:r>
      <w:r w:rsidR="00A51366">
        <w:rPr>
          <w:rFonts w:ascii="Times New Roman" w:hAnsi="Times New Roman" w:cs="Times New Roman"/>
          <w:sz w:val="27"/>
          <w:szCs w:val="27"/>
        </w:rPr>
        <w:tab/>
      </w:r>
      <w:r w:rsidR="00A51366">
        <w:rPr>
          <w:rFonts w:ascii="Times New Roman" w:hAnsi="Times New Roman" w:cs="Times New Roman"/>
          <w:sz w:val="27"/>
          <w:szCs w:val="27"/>
        </w:rPr>
        <w:tab/>
        <w:t xml:space="preserve">       </w:t>
      </w:r>
      <w:r w:rsidR="00F145EB">
        <w:rPr>
          <w:rFonts w:ascii="Times New Roman" w:hAnsi="Times New Roman" w:cs="Times New Roman"/>
          <w:sz w:val="27"/>
          <w:szCs w:val="27"/>
        </w:rPr>
        <w:t xml:space="preserve"> </w:t>
      </w:r>
      <w:r w:rsidR="00E971ED" w:rsidRPr="008E5C1F">
        <w:rPr>
          <w:rFonts w:ascii="Times New Roman" w:hAnsi="Times New Roman" w:cs="Times New Roman"/>
          <w:sz w:val="27"/>
          <w:szCs w:val="27"/>
        </w:rPr>
        <w:t xml:space="preserve">№ </w:t>
      </w:r>
      <w:r w:rsidR="00F145EB">
        <w:rPr>
          <w:rFonts w:ascii="Times New Roman" w:hAnsi="Times New Roman" w:cs="Times New Roman"/>
          <w:sz w:val="27"/>
          <w:szCs w:val="27"/>
        </w:rPr>
        <w:t>33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i/>
          <w:iCs/>
          <w:sz w:val="27"/>
          <w:szCs w:val="27"/>
        </w:rPr>
      </w:pPr>
      <w:r w:rsidRPr="008E5C1F">
        <w:rPr>
          <w:rFonts w:ascii="Times New Roman" w:hAnsi="Times New Roman" w:cs="Times New Roman"/>
          <w:i/>
          <w:iCs/>
          <w:sz w:val="27"/>
          <w:szCs w:val="27"/>
        </w:rPr>
        <w:t xml:space="preserve">п. </w:t>
      </w:r>
      <w:proofErr w:type="spellStart"/>
      <w:r w:rsidRPr="008E5C1F">
        <w:rPr>
          <w:rFonts w:ascii="Times New Roman" w:hAnsi="Times New Roman" w:cs="Times New Roman"/>
          <w:i/>
          <w:iCs/>
          <w:sz w:val="27"/>
          <w:szCs w:val="27"/>
        </w:rPr>
        <w:t>Горноправдинск</w:t>
      </w:r>
      <w:proofErr w:type="spellEnd"/>
    </w:p>
    <w:p w:rsidR="00C160D0" w:rsidRPr="008E5C1F" w:rsidRDefault="00C160D0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20</w:t>
      </w:r>
      <w:r w:rsidR="00E971ED" w:rsidRPr="008E5C1F">
        <w:rPr>
          <w:rFonts w:ascii="Times New Roman" w:hAnsi="Times New Roman" w:cs="Times New Roman"/>
          <w:sz w:val="28"/>
          <w:szCs w:val="28"/>
        </w:rPr>
        <w:t>.12.2018 № 1</w:t>
      </w:r>
      <w:r w:rsidRPr="008E5C1F">
        <w:rPr>
          <w:rFonts w:ascii="Times New Roman" w:hAnsi="Times New Roman" w:cs="Times New Roman"/>
          <w:sz w:val="28"/>
          <w:szCs w:val="28"/>
        </w:rPr>
        <w:t>64</w:t>
      </w:r>
      <w:r w:rsidR="00E971ED" w:rsidRPr="008E5C1F">
        <w:rPr>
          <w:rFonts w:ascii="Times New Roman" w:hAnsi="Times New Roman" w:cs="Times New Roman"/>
          <w:sz w:val="28"/>
          <w:szCs w:val="28"/>
        </w:rPr>
        <w:t xml:space="preserve"> «</w:t>
      </w:r>
      <w:r w:rsidRPr="008E5C1F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06795E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«Благоустройство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на 2019-2025 годы»</w:t>
      </w:r>
    </w:p>
    <w:p w:rsidR="00084EBF" w:rsidRPr="008E5C1F" w:rsidRDefault="00084EBF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419EE" w:rsidRPr="008E5C1F" w:rsidRDefault="0006795E" w:rsidP="006928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5C1F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Федерации, р</w:t>
      </w:r>
      <w:r w:rsidRPr="008E5C1F">
        <w:rPr>
          <w:rFonts w:ascii="Times New Roman" w:hAnsi="Times New Roman"/>
          <w:sz w:val="28"/>
          <w:szCs w:val="28"/>
        </w:rPr>
        <w:t>у</w:t>
      </w:r>
      <w:r w:rsidRPr="008E5C1F">
        <w:rPr>
          <w:rFonts w:ascii="Times New Roman" w:hAnsi="Times New Roman"/>
          <w:sz w:val="28"/>
          <w:szCs w:val="28"/>
        </w:rPr>
        <w:t xml:space="preserve">ководствуясь Федеральными законами от 6 октября 2003 года </w:t>
      </w:r>
      <w:hyperlink r:id="rId9" w:tgtFrame="_blank" w:history="1">
        <w:r w:rsidRPr="008E5C1F">
          <w:rPr>
            <w:rStyle w:val="a3"/>
            <w:rFonts w:ascii="Times New Roman" w:hAnsi="Times New Roman"/>
            <w:sz w:val="28"/>
            <w:szCs w:val="28"/>
          </w:rPr>
          <w:t>№ 131-ФЗ</w:t>
        </w:r>
      </w:hyperlink>
      <w:r w:rsidRPr="008E5C1F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на осн</w:t>
      </w:r>
      <w:r w:rsidRPr="008E5C1F">
        <w:rPr>
          <w:rFonts w:ascii="Times New Roman" w:hAnsi="Times New Roman"/>
          <w:sz w:val="28"/>
          <w:szCs w:val="28"/>
        </w:rPr>
        <w:t>о</w:t>
      </w:r>
      <w:r w:rsidRPr="008E5C1F">
        <w:rPr>
          <w:rFonts w:ascii="Times New Roman" w:hAnsi="Times New Roman"/>
          <w:sz w:val="28"/>
          <w:szCs w:val="28"/>
        </w:rPr>
        <w:t xml:space="preserve">вании Устава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, постановления 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от 25.12.2012 № 226 «О муниципальных и в</w:t>
      </w:r>
      <w:r w:rsidRPr="008E5C1F">
        <w:rPr>
          <w:rFonts w:ascii="Times New Roman" w:hAnsi="Times New Roman"/>
          <w:sz w:val="28"/>
          <w:szCs w:val="28"/>
        </w:rPr>
        <w:t>е</w:t>
      </w:r>
      <w:r w:rsidRPr="008E5C1F">
        <w:rPr>
          <w:rFonts w:ascii="Times New Roman" w:hAnsi="Times New Roman"/>
          <w:sz w:val="28"/>
          <w:szCs w:val="28"/>
        </w:rPr>
        <w:t xml:space="preserve">домственных целевых программах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» </w:t>
      </w:r>
      <w:r w:rsidR="008419EE" w:rsidRPr="008E5C1F">
        <w:rPr>
          <w:rFonts w:ascii="Times New Roman" w:hAnsi="Times New Roman" w:cs="Times New Roman"/>
          <w:sz w:val="28"/>
          <w:szCs w:val="28"/>
        </w:rPr>
        <w:t>в целях уточнения объемов финансирования мероприятий муниципальной программы:</w:t>
      </w:r>
      <w:proofErr w:type="gramEnd"/>
    </w:p>
    <w:p w:rsidR="008419EE" w:rsidRPr="008E5C1F" w:rsidRDefault="008419EE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ab/>
        <w:t xml:space="preserve">1. Внести в </w:t>
      </w:r>
      <w:r w:rsidR="006928C8">
        <w:rPr>
          <w:rFonts w:ascii="Times New Roman" w:hAnsi="Times New Roman"/>
          <w:sz w:val="28"/>
          <w:szCs w:val="28"/>
        </w:rPr>
        <w:t xml:space="preserve">приложение к </w:t>
      </w:r>
      <w:r w:rsidRPr="008E5C1F">
        <w:rPr>
          <w:rFonts w:ascii="Times New Roman" w:hAnsi="Times New Roman"/>
          <w:sz w:val="28"/>
          <w:szCs w:val="28"/>
        </w:rPr>
        <w:t>постановлени</w:t>
      </w:r>
      <w:r w:rsidR="006928C8">
        <w:rPr>
          <w:rFonts w:ascii="Times New Roman" w:hAnsi="Times New Roman"/>
          <w:sz w:val="28"/>
          <w:szCs w:val="28"/>
        </w:rPr>
        <w:t>ю</w:t>
      </w:r>
      <w:r w:rsidRPr="008E5C1F">
        <w:rPr>
          <w:rFonts w:ascii="Times New Roman" w:hAnsi="Times New Roman"/>
          <w:sz w:val="28"/>
          <w:szCs w:val="28"/>
        </w:rPr>
        <w:t xml:space="preserve"> 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от </w:t>
      </w:r>
      <w:r w:rsidR="0006795E" w:rsidRPr="008E5C1F">
        <w:rPr>
          <w:rFonts w:ascii="Times New Roman" w:hAnsi="Times New Roman"/>
          <w:sz w:val="28"/>
          <w:szCs w:val="28"/>
        </w:rPr>
        <w:t>20</w:t>
      </w:r>
      <w:r w:rsidRPr="008E5C1F">
        <w:rPr>
          <w:rFonts w:ascii="Times New Roman" w:hAnsi="Times New Roman"/>
          <w:sz w:val="28"/>
          <w:szCs w:val="28"/>
        </w:rPr>
        <w:t>.12.2018 № 1</w:t>
      </w:r>
      <w:r w:rsidR="0006795E" w:rsidRPr="008E5C1F">
        <w:rPr>
          <w:rFonts w:ascii="Times New Roman" w:hAnsi="Times New Roman"/>
          <w:sz w:val="28"/>
          <w:szCs w:val="28"/>
        </w:rPr>
        <w:t>64</w:t>
      </w:r>
      <w:r w:rsidRPr="008E5C1F">
        <w:rPr>
          <w:rFonts w:ascii="Times New Roman" w:hAnsi="Times New Roman"/>
          <w:sz w:val="28"/>
          <w:szCs w:val="28"/>
        </w:rPr>
        <w:t xml:space="preserve"> «</w:t>
      </w:r>
      <w:r w:rsidR="0006795E" w:rsidRPr="008E5C1F">
        <w:rPr>
          <w:rFonts w:ascii="Times New Roman" w:hAnsi="Times New Roman"/>
          <w:sz w:val="28"/>
          <w:szCs w:val="28"/>
        </w:rPr>
        <w:t>Об утверждении муниципальной программы «</w:t>
      </w:r>
      <w:r w:rsidR="0006795E" w:rsidRPr="00977E1B">
        <w:rPr>
          <w:rFonts w:ascii="Times New Roman" w:hAnsi="Times New Roman"/>
          <w:sz w:val="28"/>
          <w:szCs w:val="28"/>
        </w:rPr>
        <w:t xml:space="preserve">Благоустройство территории сельского поселения </w:t>
      </w:r>
      <w:proofErr w:type="spellStart"/>
      <w:r w:rsidR="0006795E" w:rsidRPr="00977E1B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06795E" w:rsidRPr="00977E1B">
        <w:rPr>
          <w:rFonts w:ascii="Times New Roman" w:hAnsi="Times New Roman"/>
          <w:sz w:val="28"/>
          <w:szCs w:val="28"/>
        </w:rPr>
        <w:t xml:space="preserve"> на 2019-2025 г</w:t>
      </w:r>
      <w:r w:rsidR="0006795E" w:rsidRPr="00977E1B">
        <w:rPr>
          <w:rFonts w:ascii="Times New Roman" w:hAnsi="Times New Roman"/>
          <w:sz w:val="28"/>
          <w:szCs w:val="28"/>
        </w:rPr>
        <w:t>о</w:t>
      </w:r>
      <w:r w:rsidR="0006795E" w:rsidRPr="00977E1B">
        <w:rPr>
          <w:rFonts w:ascii="Times New Roman" w:hAnsi="Times New Roman"/>
          <w:sz w:val="28"/>
          <w:szCs w:val="28"/>
        </w:rPr>
        <w:t xml:space="preserve">ды» </w:t>
      </w:r>
      <w:r w:rsidRPr="00977E1B">
        <w:rPr>
          <w:rFonts w:ascii="Times New Roman" w:hAnsi="Times New Roman"/>
          <w:sz w:val="28"/>
          <w:szCs w:val="28"/>
        </w:rPr>
        <w:t>» (далее – Программа)</w:t>
      </w:r>
      <w:r w:rsidR="006928C8" w:rsidRPr="00977E1B">
        <w:rPr>
          <w:rFonts w:ascii="Times New Roman" w:hAnsi="Times New Roman"/>
          <w:sz w:val="28"/>
          <w:szCs w:val="28"/>
        </w:rPr>
        <w:t xml:space="preserve"> (с изменениями </w:t>
      </w:r>
      <w:r w:rsidR="00977E1B" w:rsidRPr="00977E1B">
        <w:rPr>
          <w:rFonts w:ascii="Times New Roman" w:hAnsi="Times New Roman"/>
          <w:sz w:val="28"/>
          <w:szCs w:val="28"/>
        </w:rPr>
        <w:t xml:space="preserve">на </w:t>
      </w:r>
      <w:r w:rsidR="001F3320">
        <w:rPr>
          <w:rFonts w:ascii="Times New Roman" w:hAnsi="Times New Roman"/>
          <w:sz w:val="28"/>
          <w:szCs w:val="28"/>
        </w:rPr>
        <w:t>28.01.2020</w:t>
      </w:r>
      <w:r w:rsidR="006928C8" w:rsidRPr="00977E1B">
        <w:rPr>
          <w:rFonts w:ascii="Times New Roman" w:hAnsi="Times New Roman"/>
          <w:sz w:val="28"/>
          <w:szCs w:val="28"/>
        </w:rPr>
        <w:t>)</w:t>
      </w:r>
      <w:r w:rsidRPr="00977E1B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8419EE" w:rsidRPr="008E5C1F" w:rsidRDefault="008419EE" w:rsidP="000068D9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pStyle w:val="a6"/>
        <w:keepLines/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1.1. В разделе 1. «Паспорт муниципальной программы» строку «Объемы и и</w:t>
      </w:r>
      <w:r w:rsidRPr="008E5C1F">
        <w:rPr>
          <w:rFonts w:ascii="Times New Roman" w:hAnsi="Times New Roman"/>
          <w:sz w:val="28"/>
          <w:szCs w:val="28"/>
        </w:rPr>
        <w:t>с</w:t>
      </w:r>
      <w:r w:rsidRPr="008E5C1F">
        <w:rPr>
          <w:rFonts w:ascii="Times New Roman" w:hAnsi="Times New Roman"/>
          <w:sz w:val="28"/>
          <w:szCs w:val="28"/>
        </w:rPr>
        <w:t>точники финансирования Программы» изложить в новой редакции:</w:t>
      </w:r>
    </w:p>
    <w:p w:rsidR="00B90242" w:rsidRPr="008E5C1F" w:rsidRDefault="00B90242" w:rsidP="00B9024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«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7229"/>
      </w:tblGrid>
      <w:tr w:rsidR="00B90242" w:rsidRPr="008E5C1F" w:rsidTr="000068D9">
        <w:trPr>
          <w:trHeight w:val="1848"/>
        </w:trPr>
        <w:tc>
          <w:tcPr>
            <w:tcW w:w="3261" w:type="dxa"/>
          </w:tcPr>
          <w:p w:rsidR="00B90242" w:rsidRPr="008E5C1F" w:rsidRDefault="00B90242" w:rsidP="00B902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7229" w:type="dxa"/>
          </w:tcPr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муниципальной програ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мы составляет:  </w:t>
            </w:r>
            <w:r w:rsid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105 812,7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том числе: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35 528,4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="008401BF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06884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8401BF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06884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097</w:t>
            </w:r>
            <w:r w:rsidR="008401BF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="00B06884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="005A7EA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2021 год – </w:t>
            </w:r>
            <w:r w:rsidRPr="00DD72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12 207,0</w:t>
            </w:r>
            <w:r w:rsidR="008E4E83" w:rsidRPr="00DD72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2023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2024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2025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федеральный бюджет  - </w:t>
            </w:r>
            <w:r w:rsidR="0041380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3 515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</w:t>
            </w:r>
            <w:proofErr w:type="gram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</w:t>
            </w:r>
            <w:r w:rsidR="00AD2BF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760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,0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1 755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бюджет автономного округа -  </w:t>
            </w:r>
            <w:r w:rsidR="008E4E83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13 312,7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D2BF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7 200,0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2 74</w:t>
            </w:r>
            <w:r w:rsidR="00B06884" w:rsidRPr="00DD72D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06884" w:rsidRPr="00DD72D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8E4E83" w:rsidRPr="00DD72DC">
              <w:rPr>
                <w:rFonts w:ascii="Times New Roman" w:hAnsi="Times New Roman" w:cs="Times New Roman"/>
                <w:sz w:val="28"/>
                <w:szCs w:val="28"/>
              </w:rPr>
              <w:t>3 367,7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бюджет района -  </w:t>
            </w:r>
            <w:r w:rsidR="004A0F58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2 572,0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DD72DC">
              <w:rPr>
                <w:rFonts w:ascii="Times New Roman" w:hAnsi="Times New Roman" w:cs="Times New Roman"/>
                <w:sz w:val="28"/>
                <w:szCs w:val="28"/>
              </w:rPr>
              <w:t>2 572,0 т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="00E07C3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0,0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бюджет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поселения -  </w:t>
            </w:r>
            <w:r w:rsidR="005A7EA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86 400,7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23 995,1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5A7EA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20 586,3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A7EAE" w:rsidRPr="00DD72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8 839,3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внебюджетные источники -  </w:t>
            </w:r>
            <w:r w:rsidR="005A7EAE" w:rsidRPr="00DD72DC">
              <w:rPr>
                <w:rFonts w:ascii="Times New Roman" w:hAnsi="Times New Roman" w:cs="Times New Roman"/>
                <w:sz w:val="28"/>
                <w:szCs w:val="28"/>
              </w:rPr>
              <w:t>12,3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5A7EAE" w:rsidRPr="00DD72DC">
              <w:rPr>
                <w:rFonts w:ascii="Times New Roman" w:hAnsi="Times New Roman" w:cs="Times New Roman"/>
                <w:sz w:val="28"/>
                <w:szCs w:val="28"/>
              </w:rPr>
              <w:t>11,0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</w:tc>
      </w:tr>
    </w:tbl>
    <w:p w:rsidR="001C6D51" w:rsidRPr="008E5C1F" w:rsidRDefault="001C6D51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lastRenderedPageBreak/>
        <w:t>»;</w:t>
      </w:r>
    </w:p>
    <w:p w:rsidR="000065FD" w:rsidRPr="008E5C1F" w:rsidRDefault="000065FD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1C6D51" w:rsidP="000068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lastRenderedPageBreak/>
        <w:t>1.2. Приложение 2 к  муниципальной программе «</w:t>
      </w:r>
      <w:r w:rsidR="00B90242" w:rsidRPr="008E5C1F">
        <w:rPr>
          <w:rFonts w:ascii="Times New Roman" w:hAnsi="Times New Roman"/>
          <w:sz w:val="28"/>
          <w:szCs w:val="28"/>
        </w:rPr>
        <w:t xml:space="preserve">Благоустройство территории сельского поселения </w:t>
      </w:r>
      <w:proofErr w:type="spellStart"/>
      <w:r w:rsidR="00B90242"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B90242" w:rsidRPr="008E5C1F">
        <w:rPr>
          <w:rFonts w:ascii="Times New Roman" w:hAnsi="Times New Roman"/>
          <w:sz w:val="28"/>
          <w:szCs w:val="28"/>
        </w:rPr>
        <w:t xml:space="preserve"> на 2019-2025 годы</w:t>
      </w:r>
      <w:r w:rsidRPr="008E5C1F">
        <w:rPr>
          <w:rFonts w:ascii="Times New Roman" w:hAnsi="Times New Roman"/>
          <w:sz w:val="28"/>
          <w:szCs w:val="28"/>
        </w:rPr>
        <w:t>»</w:t>
      </w:r>
      <w:r w:rsidRPr="008E5C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E5C1F">
        <w:rPr>
          <w:rFonts w:ascii="Times New Roman" w:hAnsi="Times New Roman"/>
          <w:sz w:val="28"/>
          <w:szCs w:val="28"/>
        </w:rPr>
        <w:t xml:space="preserve">  изложить в новой редакции согласно приложению к настоящему постановлению.</w:t>
      </w:r>
    </w:p>
    <w:p w:rsidR="009D243B" w:rsidRPr="008E5C1F" w:rsidRDefault="009D243B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CF4F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его официального опублик</w:t>
      </w:r>
      <w:r w:rsidRPr="008E5C1F">
        <w:rPr>
          <w:rFonts w:ascii="Times New Roman" w:hAnsi="Times New Roman" w:cs="Times New Roman"/>
          <w:sz w:val="28"/>
          <w:szCs w:val="28"/>
        </w:rPr>
        <w:t>о</w:t>
      </w:r>
      <w:r w:rsidRPr="008E5C1F">
        <w:rPr>
          <w:rFonts w:ascii="Times New Roman" w:hAnsi="Times New Roman" w:cs="Times New Roman"/>
          <w:sz w:val="28"/>
          <w:szCs w:val="28"/>
        </w:rPr>
        <w:t>вания (обнародования).</w:t>
      </w:r>
    </w:p>
    <w:p w:rsidR="00CF4F15" w:rsidRPr="008E5C1F" w:rsidRDefault="00CF4F15" w:rsidP="00CF4F15">
      <w:pPr>
        <w:ind w:right="-232"/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8E5C1F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8"/>
          <w:szCs w:val="28"/>
        </w:rPr>
        <w:t xml:space="preserve"> </w:t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Pr="008E5C1F">
        <w:rPr>
          <w:rFonts w:ascii="Times New Roman" w:hAnsi="Times New Roman" w:cs="Times New Roman"/>
          <w:sz w:val="28"/>
          <w:szCs w:val="28"/>
        </w:rPr>
        <w:tab/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 w:rsidR="006928C8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8E5C1F">
        <w:rPr>
          <w:rFonts w:ascii="Times New Roman" w:hAnsi="Times New Roman" w:cs="Times New Roman"/>
          <w:sz w:val="28"/>
          <w:szCs w:val="28"/>
        </w:rPr>
        <w:t>О.С. Садков</w:t>
      </w: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  <w:sectPr w:rsidR="00CF4F15" w:rsidRPr="008E5C1F" w:rsidSect="009D243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964" w:right="567" w:bottom="1134" w:left="851" w:header="709" w:footer="709" w:gutter="0"/>
          <w:cols w:space="708"/>
          <w:docGrid w:linePitch="360"/>
        </w:sectPr>
      </w:pPr>
    </w:p>
    <w:p w:rsidR="000232F3" w:rsidRPr="008E5C1F" w:rsidRDefault="000232F3" w:rsidP="009672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E5C1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8E5C1F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0232F3" w:rsidRPr="008E5C1F" w:rsidRDefault="009C59F7" w:rsidP="0096723A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от </w:t>
      </w:r>
      <w:r w:rsidR="00F145EB">
        <w:rPr>
          <w:rFonts w:ascii="Times New Roman" w:hAnsi="Times New Roman" w:cs="Times New Roman"/>
          <w:sz w:val="28"/>
          <w:szCs w:val="28"/>
        </w:rPr>
        <w:t>26</w:t>
      </w:r>
      <w:r w:rsidRPr="008E5C1F">
        <w:rPr>
          <w:rFonts w:ascii="Times New Roman" w:hAnsi="Times New Roman" w:cs="Times New Roman"/>
          <w:sz w:val="28"/>
          <w:szCs w:val="28"/>
        </w:rPr>
        <w:t>.</w:t>
      </w:r>
      <w:r w:rsidR="00F145EB">
        <w:rPr>
          <w:rFonts w:ascii="Times New Roman" w:hAnsi="Times New Roman" w:cs="Times New Roman"/>
          <w:sz w:val="28"/>
          <w:szCs w:val="28"/>
        </w:rPr>
        <w:t>03</w:t>
      </w:r>
      <w:r w:rsidRPr="008E5C1F">
        <w:rPr>
          <w:rFonts w:ascii="Times New Roman" w:hAnsi="Times New Roman" w:cs="Times New Roman"/>
          <w:sz w:val="28"/>
          <w:szCs w:val="28"/>
        </w:rPr>
        <w:t>.20</w:t>
      </w:r>
      <w:r w:rsidR="001F3320">
        <w:rPr>
          <w:rFonts w:ascii="Times New Roman" w:hAnsi="Times New Roman" w:cs="Times New Roman"/>
          <w:sz w:val="28"/>
          <w:szCs w:val="28"/>
        </w:rPr>
        <w:t>20</w:t>
      </w:r>
      <w:r w:rsidRPr="008E5C1F">
        <w:rPr>
          <w:rFonts w:ascii="Times New Roman" w:hAnsi="Times New Roman" w:cs="Times New Roman"/>
          <w:sz w:val="28"/>
          <w:szCs w:val="28"/>
        </w:rPr>
        <w:t xml:space="preserve"> </w:t>
      </w:r>
      <w:r w:rsidR="000232F3" w:rsidRPr="008E5C1F">
        <w:rPr>
          <w:rFonts w:ascii="Times New Roman" w:hAnsi="Times New Roman" w:cs="Times New Roman"/>
          <w:sz w:val="28"/>
          <w:szCs w:val="28"/>
        </w:rPr>
        <w:t xml:space="preserve"> № </w:t>
      </w:r>
      <w:r w:rsidR="00F145EB">
        <w:rPr>
          <w:rFonts w:ascii="Times New Roman" w:hAnsi="Times New Roman" w:cs="Times New Roman"/>
          <w:sz w:val="28"/>
          <w:szCs w:val="28"/>
        </w:rPr>
        <w:t>33</w:t>
      </w:r>
      <w:r w:rsidR="000232F3" w:rsidRPr="008E5C1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0232F3" w:rsidRPr="008E5C1F" w:rsidRDefault="000232F3" w:rsidP="0096723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1953D9" w:rsidRPr="008E5C1F" w:rsidRDefault="000232F3" w:rsidP="0096723A">
      <w:pPr>
        <w:pStyle w:val="a6"/>
        <w:ind w:left="12036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«</w:t>
      </w:r>
      <w:r w:rsidR="001953D9" w:rsidRPr="008E5C1F">
        <w:rPr>
          <w:rFonts w:ascii="Times New Roman" w:hAnsi="Times New Roman" w:cs="Times New Roman"/>
          <w:sz w:val="28"/>
          <w:szCs w:val="28"/>
        </w:rPr>
        <w:t>Приложение 2</w:t>
      </w:r>
    </w:p>
    <w:p w:rsidR="003C0624" w:rsidRPr="008E5C1F" w:rsidRDefault="003C0624" w:rsidP="0096723A">
      <w:pPr>
        <w:pStyle w:val="a6"/>
        <w:ind w:left="991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к муниципальной программе</w:t>
      </w:r>
    </w:p>
    <w:p w:rsidR="003C0624" w:rsidRPr="008E5C1F" w:rsidRDefault="003C0624" w:rsidP="0096723A">
      <w:pPr>
        <w:spacing w:after="0" w:line="240" w:lineRule="auto"/>
        <w:ind w:left="8496" w:right="-145" w:firstLine="708"/>
        <w:jc w:val="right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 </w:t>
      </w:r>
      <w:r w:rsidR="001953D9" w:rsidRPr="008E5C1F">
        <w:rPr>
          <w:rFonts w:ascii="Times New Roman" w:hAnsi="Times New Roman" w:cs="Times New Roman"/>
          <w:sz w:val="28"/>
          <w:szCs w:val="28"/>
        </w:rPr>
        <w:t>«</w:t>
      </w:r>
      <w:r w:rsidRPr="008E5C1F">
        <w:rPr>
          <w:rFonts w:ascii="Times New Roman" w:hAnsi="Times New Roman"/>
          <w:sz w:val="28"/>
          <w:szCs w:val="28"/>
        </w:rPr>
        <w:t xml:space="preserve">Благоустройство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1953D9" w:rsidRPr="008E5C1F" w:rsidRDefault="003C0624" w:rsidP="0096723A">
      <w:pPr>
        <w:pStyle w:val="a6"/>
        <w:ind w:left="637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                        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на 2019-2025 годы</w:t>
      </w:r>
      <w:r w:rsidR="001953D9" w:rsidRPr="008E5C1F">
        <w:rPr>
          <w:rFonts w:ascii="Times New Roman" w:hAnsi="Times New Roman" w:cs="Times New Roman"/>
          <w:sz w:val="28"/>
          <w:szCs w:val="28"/>
        </w:rPr>
        <w:t>»</w:t>
      </w:r>
      <w:r w:rsidR="001953D9" w:rsidRPr="008E5C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53D9" w:rsidRPr="008E5C1F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8E5C1F" w:rsidRDefault="003133E8" w:rsidP="003133E8">
      <w:pPr>
        <w:pStyle w:val="a6"/>
        <w:tabs>
          <w:tab w:val="left" w:pos="10875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8E5C1F">
        <w:rPr>
          <w:rFonts w:ascii="Times New Roman" w:hAnsi="Times New Roman" w:cs="Times New Roman"/>
          <w:color w:val="000000"/>
          <w:sz w:val="24"/>
          <w:szCs w:val="24"/>
        </w:rPr>
        <w:tab/>
      </w:r>
    </w:p>
    <w:tbl>
      <w:tblPr>
        <w:tblW w:w="153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E26733" w:rsidRPr="008E5C1F" w:rsidTr="00476EA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3502" w:rsidRDefault="00C33502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Основные программные мероприятия</w:t>
            </w:r>
          </w:p>
        </w:tc>
      </w:tr>
    </w:tbl>
    <w:p w:rsidR="00C33502" w:rsidRDefault="00C33502" w:rsidP="0096723A">
      <w:pPr>
        <w:tabs>
          <w:tab w:val="left" w:pos="9923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5881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541"/>
        <w:gridCol w:w="2299"/>
        <w:gridCol w:w="1275"/>
        <w:gridCol w:w="2693"/>
        <w:gridCol w:w="1135"/>
        <w:gridCol w:w="242"/>
        <w:gridCol w:w="42"/>
        <w:gridCol w:w="850"/>
        <w:gridCol w:w="142"/>
        <w:gridCol w:w="100"/>
        <w:gridCol w:w="750"/>
        <w:gridCol w:w="242"/>
        <w:gridCol w:w="750"/>
        <w:gridCol w:w="242"/>
        <w:gridCol w:w="693"/>
        <w:gridCol w:w="242"/>
        <w:gridCol w:w="693"/>
        <w:gridCol w:w="242"/>
        <w:gridCol w:w="693"/>
        <w:gridCol w:w="242"/>
        <w:gridCol w:w="693"/>
        <w:gridCol w:w="242"/>
        <w:gridCol w:w="838"/>
      </w:tblGrid>
      <w:tr w:rsidR="00BA32B8" w:rsidRPr="00C33502" w:rsidTr="0098602D">
        <w:trPr>
          <w:trHeight w:val="315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2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пр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пальный заказчик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ния</w:t>
            </w:r>
          </w:p>
        </w:tc>
        <w:tc>
          <w:tcPr>
            <w:tcW w:w="7993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Финансовые затраты на реализацию (тыс. рублей)</w:t>
            </w:r>
          </w:p>
        </w:tc>
        <w:tc>
          <w:tcPr>
            <w:tcW w:w="1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нители Пр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граммы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685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10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630"/>
        </w:trPr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 план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 план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 план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план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план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план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план</w:t>
            </w:r>
          </w:p>
        </w:tc>
        <w:tc>
          <w:tcPr>
            <w:tcW w:w="10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</w:tr>
      <w:tr w:rsidR="00300F0F" w:rsidRPr="00C33502" w:rsidTr="0098602D">
        <w:trPr>
          <w:trHeight w:val="46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Цель: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Совершенствование системы комплексного благоустройства населенных пунктов сельского поселения</w:t>
            </w: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1: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благоустройства и озеленение территории</w:t>
            </w: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Мероприятия, направленные на 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витие структуры бл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гоустройства, в том числе обустройство элементов благ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устройства, текущий ремонт (тротуаров, скамеек, урн и т.д.)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3 739,0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3 739,0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3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0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3 739,0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3 739,0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6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Озеленение террит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рии (покос, посадка насаждений), ликв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дация несанкцион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рованных свалок, обустройство мест (площадок) накопл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ния твердых комм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нальных отходов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2 238,0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1 938,0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438,0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0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проектно-сметных документов в рамках исполнения мероприятий по бл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гоустройству, 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2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Приобретение мат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риальных запасов в рамках организации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благоусторойства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населенных пунктов сельского поселения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361,2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361,2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1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6 631,2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6 051,2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5 131,2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4 551,2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4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2: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Создание условий для массового отдыха населения</w:t>
            </w: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Мероприятия, направленные на 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здание условий для массового отдыха населения (обустро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й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ство Аллеи Славы (мемориалы, доро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ки, скамьи, огражд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ние, освещение); об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стройство лесных массивов, устройство и ремонт детских и спортивных площ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док; обустройство зон отдыха; устро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й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ство скверов)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8 570,2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4 962,8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3 107,4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7 070,2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3 462,8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3 107,4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те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ритории парка отд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ы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 "Парк Мечты"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.К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иевская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10а, в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п.Горноправдинск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1 159,2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9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1 159,2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Обустройство терр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тории и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пробретение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мемориала в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.Л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угофилинская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510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2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10 289,4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4 962,8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4 826,6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8 789,4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3 462,8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4 826,6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3: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санитарно-технического содержания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внутрипоселковых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площадей</w:t>
            </w: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Содержание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внутр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поселковых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площ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дей в надлежащем санитарно-техническом состо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нии, включая вык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шивание трав и 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держание объектов малых архитекту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ных форм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25 333,4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2 792,7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4 810,7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25 333,4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2 792,7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4 810,7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3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25 333,4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2 792,7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4 810,7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25 333,4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2 792,7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4 810,7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3 546,0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4: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наружного освещения улиц населенных пунктов сельского поселения   </w:t>
            </w:r>
          </w:p>
        </w:tc>
      </w:tr>
      <w:tr w:rsidR="00BA32B8" w:rsidRPr="00BA32B8" w:rsidTr="0098602D">
        <w:trPr>
          <w:trHeight w:val="360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нару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ного освещения улиц населенных пунктов сельского поселения   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22 197,0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2 757,8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2 939,2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22 197,0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2 757,8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2 939,2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3 300,0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и ремонт линий уличного освещения, в том числе приобретение материальных зап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сов в рамках подде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жания освещения улиц  и проведения мероприятий по эне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госбережению, а та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же установка указ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телей с наименован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ями улиц и номерами домов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8 629,3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1 789,1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8 629,3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1 789,1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43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4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30 826,3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4 546,9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4 529,4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30 826,3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4 546,9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4 529,4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4 350,0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5: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ритуальных услуг и содержание мест захоронения</w:t>
            </w: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мест з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хоронения (очистка, ограждение, проект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рование)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5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6: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современной городской среды</w:t>
            </w: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придомовой террит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рии ул. Победы, д.5а, 4а, 8, 9, 10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II этап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1 348,4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1 348,4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1 047,1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1 047,1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придомовой террит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рии ул. Победы, д.5а, 4а, 8, 9, 10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III этап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Мемориальный ко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плекс «Аллея Славы» по ул. Победы, № 3а,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5 309,3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5 309,3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2 752,9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2 752,9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796,4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те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ритории парка отд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ы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 "Парк Мечты" по адресу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.К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иевская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10а,в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9 256,1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5 294,1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3 962,0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1 755,0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1 755,0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6 112,7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2 745,0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3 367,7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1 388,4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594,3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6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15 913,8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6 657,7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5 294,1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3 962,0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3 515,0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1 755,0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9 912,7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3 800,0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2 745,0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3 367,7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2 486,1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1 097,7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594,3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7: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Объекты благоустройства  за счет средств  ПТЭК</w:t>
            </w: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Ремонт памятника "Победа" в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1 997,3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1 997,3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1 997,3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1 997,3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lang w:eastAsia="ru-RU"/>
              </w:rPr>
              <w:t>Обустройство мем</w:t>
            </w:r>
            <w:r w:rsidRPr="00C335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lang w:eastAsia="ru-RU"/>
              </w:rPr>
              <w:t>риала Победы в п. Бобровский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1 226,4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1 226,4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1 226,4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1 226,4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Объекты благ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устройства на терр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тории населенных пунктов сельского поселения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пешеходного троту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 от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.Г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еологов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до памятника Салманову в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п.Горноправдинск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(2 этап).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1 609,3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1 609,3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1 609,3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1 609,3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7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5 167,0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5 167,0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00F0F" w:rsidRPr="00C33502" w:rsidTr="0098602D">
        <w:trPr>
          <w:trHeight w:val="375"/>
        </w:trPr>
        <w:tc>
          <w:tcPr>
            <w:tcW w:w="1588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Задача 8: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территории населенных пунктов сельского поселения на основании конкурсного отбора проектов инициативного бюджетирования</w:t>
            </w: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спортивной площа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ки в районе дома № 5 по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.Т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аежная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Горноправдинск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2 822,2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2 822,2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          ХМАО - 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1 385,8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1 385,8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1 435,8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1 435,8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п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шеходной зоны и детской спорт. пл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щадки в районе ж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лых домов №№ 6 и 7 по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.П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оспелова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п.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2 191,5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2 191,5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1 186,2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1 186,2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1 004,6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1 004,6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те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ритории сквера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.Б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обровский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2 183,2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2 183,2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2 178,2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2 178,2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п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шеходной зоны по ул. Победы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.Г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орноправдинск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1 956,3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1 956,3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1 952,8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1 952,8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те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ритории парка отд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ы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 «Парк Мечты» в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.Г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орноправдинск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(площадка для нац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ональных игр)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697,5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Обустройство пеш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ходного тротуара по ул. Поспелова д. 5, д.6,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.Г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орноправдинск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п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шеходной зоны по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gram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.Т</w:t>
            </w:r>
            <w:proofErr w:type="gram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аежная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п.Горноправдинск</w:t>
            </w:r>
            <w:proofErr w:type="spell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страция сельского поселения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правдинск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300F0F">
            <w:pPr>
              <w:spacing w:after="0" w:line="240" w:lineRule="auto"/>
              <w:ind w:lef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                  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Итого по 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задаче 8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10 053,2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5 013,7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5 039,5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динск</w:t>
            </w:r>
            <w:proofErr w:type="spellEnd"/>
          </w:p>
        </w:tc>
      </w:tr>
      <w:tr w:rsidR="00BA32B8" w:rsidRPr="00BA32B8" w:rsidTr="0098602D">
        <w:trPr>
          <w:trHeight w:val="34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2 572,0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2 572,0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7 468,9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2 440,4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5 028,5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7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по муниц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пальной программе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105 812,7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35 528,4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25 097,3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12 207,0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страция сельск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 пос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ления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3 515,0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1 755,0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ХМАО - Югры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13 312,7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7 200,0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2 745,0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3 367,7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ХМ района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2 572,0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2 572,0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с.п</w:t>
            </w:r>
            <w:proofErr w:type="spellEnd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 </w:t>
            </w:r>
            <w:proofErr w:type="spellStart"/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Горнопра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динск</w:t>
            </w:r>
            <w:proofErr w:type="spellEnd"/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86 400,7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23 995,1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20 586,3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8 839,3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8 245,0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A32B8" w:rsidRPr="00BA32B8" w:rsidTr="0098602D">
        <w:trPr>
          <w:trHeight w:val="315"/>
        </w:trPr>
        <w:tc>
          <w:tcPr>
            <w:tcW w:w="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335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502" w:rsidRPr="00C33502" w:rsidRDefault="00C33502" w:rsidP="00C335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C33502" w:rsidRPr="00BA32B8" w:rsidRDefault="00C33502" w:rsidP="0096723A">
      <w:pPr>
        <w:tabs>
          <w:tab w:val="left" w:pos="9923"/>
        </w:tabs>
        <w:rPr>
          <w:rFonts w:ascii="Times New Roman" w:hAnsi="Times New Roman" w:cs="Times New Roman"/>
        </w:rPr>
        <w:sectPr w:rsidR="00C33502" w:rsidRPr="00BA32B8" w:rsidSect="00E26733">
          <w:pgSz w:w="16838" w:h="11906" w:orient="landscape"/>
          <w:pgMar w:top="851" w:right="964" w:bottom="567" w:left="851" w:header="709" w:footer="709" w:gutter="0"/>
          <w:cols w:space="708"/>
          <w:docGrid w:linePitch="360"/>
        </w:sectPr>
      </w:pPr>
    </w:p>
    <w:p w:rsidR="00C160D0" w:rsidRPr="00B1397F" w:rsidRDefault="00C160D0" w:rsidP="00F145EB">
      <w:pPr>
        <w:pStyle w:val="ConsPlusNonformat0"/>
        <w:widowControl/>
        <w:ind w:right="424"/>
        <w:jc w:val="center"/>
      </w:pPr>
    </w:p>
    <w:sectPr w:rsidR="00C160D0" w:rsidRPr="00B1397F" w:rsidSect="00144B5D">
      <w:pgSz w:w="11906" w:h="16838"/>
      <w:pgMar w:top="1134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EAE" w:rsidRDefault="005A7EAE">
      <w:pPr>
        <w:spacing w:after="0" w:line="240" w:lineRule="auto"/>
      </w:pPr>
      <w:r>
        <w:separator/>
      </w:r>
    </w:p>
  </w:endnote>
  <w:endnote w:type="continuationSeparator" w:id="0">
    <w:p w:rsidR="005A7EAE" w:rsidRDefault="005A7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EAE" w:rsidRDefault="005A7EAE">
      <w:pPr>
        <w:spacing w:after="0" w:line="240" w:lineRule="auto"/>
      </w:pPr>
      <w:r>
        <w:separator/>
      </w:r>
    </w:p>
  </w:footnote>
  <w:footnote w:type="continuationSeparator" w:id="0">
    <w:p w:rsidR="005A7EAE" w:rsidRDefault="005A7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AE" w:rsidRDefault="005A7EA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7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45E0"/>
    <w:rsid w:val="00003905"/>
    <w:rsid w:val="00006273"/>
    <w:rsid w:val="000065FD"/>
    <w:rsid w:val="000068D9"/>
    <w:rsid w:val="00007B33"/>
    <w:rsid w:val="00011055"/>
    <w:rsid w:val="000232F3"/>
    <w:rsid w:val="00024702"/>
    <w:rsid w:val="00027E52"/>
    <w:rsid w:val="0004167D"/>
    <w:rsid w:val="000440E7"/>
    <w:rsid w:val="000457C1"/>
    <w:rsid w:val="00046C62"/>
    <w:rsid w:val="00051CA9"/>
    <w:rsid w:val="00056787"/>
    <w:rsid w:val="0006300A"/>
    <w:rsid w:val="00066523"/>
    <w:rsid w:val="0006795E"/>
    <w:rsid w:val="00083FD8"/>
    <w:rsid w:val="00084AEC"/>
    <w:rsid w:val="00084EBF"/>
    <w:rsid w:val="000857B2"/>
    <w:rsid w:val="000A26DA"/>
    <w:rsid w:val="000A3D3E"/>
    <w:rsid w:val="000A4309"/>
    <w:rsid w:val="000A5497"/>
    <w:rsid w:val="000A69E6"/>
    <w:rsid w:val="000B0180"/>
    <w:rsid w:val="000B50EA"/>
    <w:rsid w:val="000B5136"/>
    <w:rsid w:val="000C1A68"/>
    <w:rsid w:val="000D1D82"/>
    <w:rsid w:val="000D5D04"/>
    <w:rsid w:val="000E708C"/>
    <w:rsid w:val="000E7D88"/>
    <w:rsid w:val="000E7E5C"/>
    <w:rsid w:val="000F5BE7"/>
    <w:rsid w:val="001042BC"/>
    <w:rsid w:val="0011347D"/>
    <w:rsid w:val="001224D4"/>
    <w:rsid w:val="00132F97"/>
    <w:rsid w:val="00134737"/>
    <w:rsid w:val="0013571B"/>
    <w:rsid w:val="00144B5D"/>
    <w:rsid w:val="00160ACF"/>
    <w:rsid w:val="00161041"/>
    <w:rsid w:val="00172CB7"/>
    <w:rsid w:val="00180459"/>
    <w:rsid w:val="00185E40"/>
    <w:rsid w:val="001920CA"/>
    <w:rsid w:val="001953D9"/>
    <w:rsid w:val="00195E09"/>
    <w:rsid w:val="001B1E59"/>
    <w:rsid w:val="001C360C"/>
    <w:rsid w:val="001C3C10"/>
    <w:rsid w:val="001C6674"/>
    <w:rsid w:val="001C6D51"/>
    <w:rsid w:val="001D33EF"/>
    <w:rsid w:val="001F07F5"/>
    <w:rsid w:val="001F3320"/>
    <w:rsid w:val="00200438"/>
    <w:rsid w:val="0020671E"/>
    <w:rsid w:val="002458CD"/>
    <w:rsid w:val="00251DE7"/>
    <w:rsid w:val="00252F1B"/>
    <w:rsid w:val="00260440"/>
    <w:rsid w:val="00282A4B"/>
    <w:rsid w:val="00290C7E"/>
    <w:rsid w:val="002A0308"/>
    <w:rsid w:val="002A0910"/>
    <w:rsid w:val="002A3485"/>
    <w:rsid w:val="002B28F0"/>
    <w:rsid w:val="002B4ED9"/>
    <w:rsid w:val="002B7037"/>
    <w:rsid w:val="002D2A0B"/>
    <w:rsid w:val="002D4BAD"/>
    <w:rsid w:val="002D50D8"/>
    <w:rsid w:val="002E6DFA"/>
    <w:rsid w:val="002F3B65"/>
    <w:rsid w:val="00300F0F"/>
    <w:rsid w:val="0030613E"/>
    <w:rsid w:val="00306831"/>
    <w:rsid w:val="00306F50"/>
    <w:rsid w:val="003133E8"/>
    <w:rsid w:val="00315C3A"/>
    <w:rsid w:val="00320CED"/>
    <w:rsid w:val="00320E51"/>
    <w:rsid w:val="00334560"/>
    <w:rsid w:val="00336DA9"/>
    <w:rsid w:val="00374DE4"/>
    <w:rsid w:val="0037656B"/>
    <w:rsid w:val="003845E0"/>
    <w:rsid w:val="00386F81"/>
    <w:rsid w:val="00391EBB"/>
    <w:rsid w:val="003A0494"/>
    <w:rsid w:val="003C0624"/>
    <w:rsid w:val="003C2679"/>
    <w:rsid w:val="003C39E4"/>
    <w:rsid w:val="003C5288"/>
    <w:rsid w:val="003E7126"/>
    <w:rsid w:val="003F0EEA"/>
    <w:rsid w:val="00406500"/>
    <w:rsid w:val="00412720"/>
    <w:rsid w:val="0041380A"/>
    <w:rsid w:val="00435A8A"/>
    <w:rsid w:val="004400E9"/>
    <w:rsid w:val="00443973"/>
    <w:rsid w:val="0045305F"/>
    <w:rsid w:val="00453DB8"/>
    <w:rsid w:val="0045516E"/>
    <w:rsid w:val="004566E7"/>
    <w:rsid w:val="00460380"/>
    <w:rsid w:val="00461058"/>
    <w:rsid w:val="00462770"/>
    <w:rsid w:val="00462F57"/>
    <w:rsid w:val="00463CB1"/>
    <w:rsid w:val="00463D81"/>
    <w:rsid w:val="004735A2"/>
    <w:rsid w:val="00473914"/>
    <w:rsid w:val="00476EA7"/>
    <w:rsid w:val="004A0F58"/>
    <w:rsid w:val="004A7954"/>
    <w:rsid w:val="004B3B5A"/>
    <w:rsid w:val="004B6E0B"/>
    <w:rsid w:val="004C233F"/>
    <w:rsid w:val="004D0C56"/>
    <w:rsid w:val="004E2BC4"/>
    <w:rsid w:val="004E451D"/>
    <w:rsid w:val="004E67A5"/>
    <w:rsid w:val="005179A5"/>
    <w:rsid w:val="00517B3A"/>
    <w:rsid w:val="005407D5"/>
    <w:rsid w:val="0055182C"/>
    <w:rsid w:val="005541BA"/>
    <w:rsid w:val="00554969"/>
    <w:rsid w:val="00556940"/>
    <w:rsid w:val="00557062"/>
    <w:rsid w:val="0055743F"/>
    <w:rsid w:val="00566D66"/>
    <w:rsid w:val="0056773E"/>
    <w:rsid w:val="00572D66"/>
    <w:rsid w:val="00574187"/>
    <w:rsid w:val="0059784C"/>
    <w:rsid w:val="005A2F0F"/>
    <w:rsid w:val="005A32B0"/>
    <w:rsid w:val="005A7EAE"/>
    <w:rsid w:val="005B3F26"/>
    <w:rsid w:val="005B7866"/>
    <w:rsid w:val="005B7DF8"/>
    <w:rsid w:val="005C489E"/>
    <w:rsid w:val="005D1FA7"/>
    <w:rsid w:val="005D247F"/>
    <w:rsid w:val="005D35C9"/>
    <w:rsid w:val="005E5E16"/>
    <w:rsid w:val="005E78B5"/>
    <w:rsid w:val="005E7B99"/>
    <w:rsid w:val="00605C45"/>
    <w:rsid w:val="00620B20"/>
    <w:rsid w:val="00625F76"/>
    <w:rsid w:val="00630468"/>
    <w:rsid w:val="0063507B"/>
    <w:rsid w:val="00635250"/>
    <w:rsid w:val="00644EF6"/>
    <w:rsid w:val="00650C82"/>
    <w:rsid w:val="00662B07"/>
    <w:rsid w:val="006928C8"/>
    <w:rsid w:val="00693B2E"/>
    <w:rsid w:val="006A238D"/>
    <w:rsid w:val="006B1C5D"/>
    <w:rsid w:val="006C457F"/>
    <w:rsid w:val="006C6AB7"/>
    <w:rsid w:val="006D37BC"/>
    <w:rsid w:val="006E792D"/>
    <w:rsid w:val="00710B13"/>
    <w:rsid w:val="00712103"/>
    <w:rsid w:val="00713134"/>
    <w:rsid w:val="00740666"/>
    <w:rsid w:val="007416AD"/>
    <w:rsid w:val="007606A3"/>
    <w:rsid w:val="00761DA6"/>
    <w:rsid w:val="0077328A"/>
    <w:rsid w:val="00774458"/>
    <w:rsid w:val="00785C56"/>
    <w:rsid w:val="007A6A04"/>
    <w:rsid w:val="007D1A67"/>
    <w:rsid w:val="007D2E5D"/>
    <w:rsid w:val="007E0501"/>
    <w:rsid w:val="007F3ACB"/>
    <w:rsid w:val="007F42D6"/>
    <w:rsid w:val="008006EB"/>
    <w:rsid w:val="0082484D"/>
    <w:rsid w:val="0082663C"/>
    <w:rsid w:val="008401BF"/>
    <w:rsid w:val="008419EE"/>
    <w:rsid w:val="0084662E"/>
    <w:rsid w:val="00852976"/>
    <w:rsid w:val="008532A8"/>
    <w:rsid w:val="00854E3B"/>
    <w:rsid w:val="0085632D"/>
    <w:rsid w:val="0087483E"/>
    <w:rsid w:val="00893767"/>
    <w:rsid w:val="008962F8"/>
    <w:rsid w:val="00896798"/>
    <w:rsid w:val="00897D81"/>
    <w:rsid w:val="008A2313"/>
    <w:rsid w:val="008A503B"/>
    <w:rsid w:val="008A5A53"/>
    <w:rsid w:val="008B0344"/>
    <w:rsid w:val="008C0668"/>
    <w:rsid w:val="008C1350"/>
    <w:rsid w:val="008D74CC"/>
    <w:rsid w:val="008E4E83"/>
    <w:rsid w:val="008E5C1F"/>
    <w:rsid w:val="008F18B3"/>
    <w:rsid w:val="009005D1"/>
    <w:rsid w:val="0090534A"/>
    <w:rsid w:val="0090700C"/>
    <w:rsid w:val="00916339"/>
    <w:rsid w:val="00936C10"/>
    <w:rsid w:val="009647AA"/>
    <w:rsid w:val="0096723A"/>
    <w:rsid w:val="00967499"/>
    <w:rsid w:val="00977ACE"/>
    <w:rsid w:val="00977E1B"/>
    <w:rsid w:val="00984D9F"/>
    <w:rsid w:val="0098602D"/>
    <w:rsid w:val="00995C55"/>
    <w:rsid w:val="009A62DC"/>
    <w:rsid w:val="009B4343"/>
    <w:rsid w:val="009C4399"/>
    <w:rsid w:val="009C59F7"/>
    <w:rsid w:val="009D1D7D"/>
    <w:rsid w:val="009D243B"/>
    <w:rsid w:val="009D35AE"/>
    <w:rsid w:val="009E1F66"/>
    <w:rsid w:val="009E4512"/>
    <w:rsid w:val="009E4FF9"/>
    <w:rsid w:val="00A03307"/>
    <w:rsid w:val="00A033FE"/>
    <w:rsid w:val="00A03B80"/>
    <w:rsid w:val="00A115DF"/>
    <w:rsid w:val="00A130D9"/>
    <w:rsid w:val="00A14E65"/>
    <w:rsid w:val="00A1664E"/>
    <w:rsid w:val="00A246F8"/>
    <w:rsid w:val="00A3292E"/>
    <w:rsid w:val="00A33A7F"/>
    <w:rsid w:val="00A419AF"/>
    <w:rsid w:val="00A41F3F"/>
    <w:rsid w:val="00A43A04"/>
    <w:rsid w:val="00A457CB"/>
    <w:rsid w:val="00A51366"/>
    <w:rsid w:val="00A5405E"/>
    <w:rsid w:val="00A66D47"/>
    <w:rsid w:val="00A77500"/>
    <w:rsid w:val="00A814E8"/>
    <w:rsid w:val="00A819C9"/>
    <w:rsid w:val="00A8238C"/>
    <w:rsid w:val="00A841FE"/>
    <w:rsid w:val="00A90072"/>
    <w:rsid w:val="00A909E6"/>
    <w:rsid w:val="00A91D3A"/>
    <w:rsid w:val="00A95E77"/>
    <w:rsid w:val="00AA1F40"/>
    <w:rsid w:val="00AA4642"/>
    <w:rsid w:val="00AB4F81"/>
    <w:rsid w:val="00AD010D"/>
    <w:rsid w:val="00AD2BFA"/>
    <w:rsid w:val="00AE7CE9"/>
    <w:rsid w:val="00B03FAD"/>
    <w:rsid w:val="00B06884"/>
    <w:rsid w:val="00B07E49"/>
    <w:rsid w:val="00B1397F"/>
    <w:rsid w:val="00B2093A"/>
    <w:rsid w:val="00B469F9"/>
    <w:rsid w:val="00B47717"/>
    <w:rsid w:val="00B630BB"/>
    <w:rsid w:val="00B74261"/>
    <w:rsid w:val="00B75A4D"/>
    <w:rsid w:val="00B77932"/>
    <w:rsid w:val="00B82EC9"/>
    <w:rsid w:val="00B90242"/>
    <w:rsid w:val="00B9325B"/>
    <w:rsid w:val="00B94351"/>
    <w:rsid w:val="00B9533B"/>
    <w:rsid w:val="00BA258E"/>
    <w:rsid w:val="00BA32B8"/>
    <w:rsid w:val="00BB7025"/>
    <w:rsid w:val="00BC100F"/>
    <w:rsid w:val="00BD47E6"/>
    <w:rsid w:val="00BD7B39"/>
    <w:rsid w:val="00BE0382"/>
    <w:rsid w:val="00BE1F34"/>
    <w:rsid w:val="00BE5836"/>
    <w:rsid w:val="00BE746A"/>
    <w:rsid w:val="00BE7995"/>
    <w:rsid w:val="00BF6E9F"/>
    <w:rsid w:val="00C03468"/>
    <w:rsid w:val="00C04533"/>
    <w:rsid w:val="00C0491E"/>
    <w:rsid w:val="00C15717"/>
    <w:rsid w:val="00C160D0"/>
    <w:rsid w:val="00C22314"/>
    <w:rsid w:val="00C2645A"/>
    <w:rsid w:val="00C33502"/>
    <w:rsid w:val="00C33515"/>
    <w:rsid w:val="00C34EEA"/>
    <w:rsid w:val="00C460C9"/>
    <w:rsid w:val="00C50AFE"/>
    <w:rsid w:val="00C60751"/>
    <w:rsid w:val="00C65790"/>
    <w:rsid w:val="00C91E80"/>
    <w:rsid w:val="00C94E2B"/>
    <w:rsid w:val="00CA0338"/>
    <w:rsid w:val="00CA2596"/>
    <w:rsid w:val="00CA5D54"/>
    <w:rsid w:val="00CB095B"/>
    <w:rsid w:val="00CB2894"/>
    <w:rsid w:val="00CB6B4A"/>
    <w:rsid w:val="00CD0FB1"/>
    <w:rsid w:val="00CD48F3"/>
    <w:rsid w:val="00CD52C1"/>
    <w:rsid w:val="00CD63E6"/>
    <w:rsid w:val="00CE54AE"/>
    <w:rsid w:val="00CF4F15"/>
    <w:rsid w:val="00D200C1"/>
    <w:rsid w:val="00D23A04"/>
    <w:rsid w:val="00D25A22"/>
    <w:rsid w:val="00D3109B"/>
    <w:rsid w:val="00D343E1"/>
    <w:rsid w:val="00D46602"/>
    <w:rsid w:val="00D47036"/>
    <w:rsid w:val="00D50E8A"/>
    <w:rsid w:val="00D60DD4"/>
    <w:rsid w:val="00D70E89"/>
    <w:rsid w:val="00D71A08"/>
    <w:rsid w:val="00D71D86"/>
    <w:rsid w:val="00D76897"/>
    <w:rsid w:val="00D777EC"/>
    <w:rsid w:val="00D81509"/>
    <w:rsid w:val="00DA7111"/>
    <w:rsid w:val="00DD664F"/>
    <w:rsid w:val="00DD72DC"/>
    <w:rsid w:val="00DF0495"/>
    <w:rsid w:val="00E07C32"/>
    <w:rsid w:val="00E10376"/>
    <w:rsid w:val="00E12E40"/>
    <w:rsid w:val="00E2096F"/>
    <w:rsid w:val="00E20A06"/>
    <w:rsid w:val="00E23586"/>
    <w:rsid w:val="00E26733"/>
    <w:rsid w:val="00E43C7E"/>
    <w:rsid w:val="00E460C6"/>
    <w:rsid w:val="00E4784A"/>
    <w:rsid w:val="00E47F5D"/>
    <w:rsid w:val="00E54402"/>
    <w:rsid w:val="00E60DCB"/>
    <w:rsid w:val="00E750DB"/>
    <w:rsid w:val="00E762D9"/>
    <w:rsid w:val="00E81967"/>
    <w:rsid w:val="00E82526"/>
    <w:rsid w:val="00E971ED"/>
    <w:rsid w:val="00E9783F"/>
    <w:rsid w:val="00EA2D3A"/>
    <w:rsid w:val="00EC47D4"/>
    <w:rsid w:val="00EC5095"/>
    <w:rsid w:val="00EC51ED"/>
    <w:rsid w:val="00ED19B7"/>
    <w:rsid w:val="00ED1F28"/>
    <w:rsid w:val="00EE227A"/>
    <w:rsid w:val="00EF1BC4"/>
    <w:rsid w:val="00F05F69"/>
    <w:rsid w:val="00F07F0E"/>
    <w:rsid w:val="00F11EA6"/>
    <w:rsid w:val="00F145EB"/>
    <w:rsid w:val="00F2239B"/>
    <w:rsid w:val="00F34AC5"/>
    <w:rsid w:val="00F36975"/>
    <w:rsid w:val="00F41005"/>
    <w:rsid w:val="00F435C6"/>
    <w:rsid w:val="00F51CC3"/>
    <w:rsid w:val="00F62467"/>
    <w:rsid w:val="00F65224"/>
    <w:rsid w:val="00F71317"/>
    <w:rsid w:val="00F7284E"/>
    <w:rsid w:val="00F74C95"/>
    <w:rsid w:val="00F81B10"/>
    <w:rsid w:val="00FA0DFA"/>
    <w:rsid w:val="00FA51C9"/>
    <w:rsid w:val="00FA6BC2"/>
    <w:rsid w:val="00FB0E49"/>
    <w:rsid w:val="00FB3E4D"/>
    <w:rsid w:val="00FD3C52"/>
    <w:rsid w:val="00FE3634"/>
    <w:rsid w:val="00FE4412"/>
    <w:rsid w:val="00FE51E3"/>
    <w:rsid w:val="00FE58F5"/>
    <w:rsid w:val="00FF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5E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845E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32F97"/>
    <w:pPr>
      <w:keepNext/>
      <w:keepLines/>
      <w:spacing w:before="40" w:after="0"/>
      <w:outlineLvl w:val="1"/>
    </w:pPr>
    <w:rPr>
      <w:rFonts w:ascii="Calibri Light" w:eastAsia="Times New Roman" w:hAnsi="Calibri Light" w:cs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845E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32F97"/>
    <w:rPr>
      <w:rFonts w:ascii="Calibri Light" w:hAnsi="Calibri Light" w:cs="Calibri Light"/>
      <w:color w:val="2E74B5"/>
      <w:sz w:val="26"/>
      <w:szCs w:val="26"/>
    </w:rPr>
  </w:style>
  <w:style w:type="paragraph" w:customStyle="1" w:styleId="consplustitle">
    <w:name w:val="consplustitle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3845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uiPriority w:val="99"/>
    <w:rsid w:val="003845E0"/>
    <w:rPr>
      <w:color w:val="0000FF"/>
      <w:u w:val="single"/>
    </w:rPr>
  </w:style>
  <w:style w:type="paragraph" w:styleId="21">
    <w:name w:val="Body Text Indent 2"/>
    <w:basedOn w:val="a"/>
    <w:link w:val="22"/>
    <w:uiPriority w:val="99"/>
    <w:rsid w:val="003845E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3845E0"/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rsid w:val="003845E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link w:val="a4"/>
    <w:uiPriority w:val="99"/>
    <w:semiHidden/>
    <w:locked/>
    <w:rsid w:val="003845E0"/>
    <w:rPr>
      <w:rFonts w:ascii="Courier New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3845E0"/>
    <w:rPr>
      <w:rFonts w:cs="Calibri"/>
      <w:sz w:val="22"/>
      <w:szCs w:val="22"/>
    </w:rPr>
  </w:style>
  <w:style w:type="character" w:customStyle="1" w:styleId="a7">
    <w:name w:val="Без интервала Знак"/>
    <w:link w:val="a6"/>
    <w:uiPriority w:val="1"/>
    <w:locked/>
    <w:rsid w:val="003845E0"/>
    <w:rPr>
      <w:sz w:val="22"/>
      <w:szCs w:val="22"/>
      <w:lang w:eastAsia="ru-RU"/>
    </w:rPr>
  </w:style>
  <w:style w:type="paragraph" w:styleId="a8">
    <w:name w:val="List Paragraph"/>
    <w:basedOn w:val="a"/>
    <w:uiPriority w:val="99"/>
    <w:qFormat/>
    <w:rsid w:val="003845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uiPriority w:val="99"/>
    <w:rsid w:val="003845E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rsid w:val="003845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9">
    <w:name w:val="Текст выноски Знак"/>
    <w:link w:val="aa"/>
    <w:uiPriority w:val="99"/>
    <w:semiHidden/>
    <w:locked/>
    <w:rsid w:val="003845E0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rsid w:val="0038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463CB1"/>
    <w:rPr>
      <w:rFonts w:ascii="Times New Roman" w:hAnsi="Times New Roman" w:cs="Times New Roman"/>
      <w:sz w:val="2"/>
      <w:szCs w:val="2"/>
      <w:lang w:eastAsia="en-US"/>
    </w:rPr>
  </w:style>
  <w:style w:type="paragraph" w:customStyle="1" w:styleId="ConsPlusTitle0">
    <w:name w:val="ConsPlusTitle"/>
    <w:rsid w:val="003845E0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FR1">
    <w:name w:val="FR1"/>
    <w:uiPriority w:val="99"/>
    <w:rsid w:val="003845E0"/>
    <w:pPr>
      <w:widowControl w:val="0"/>
      <w:suppressAutoHyphens/>
      <w:autoSpaceDE w:val="0"/>
      <w:spacing w:line="300" w:lineRule="auto"/>
    </w:pPr>
    <w:rPr>
      <w:rFonts w:cs="Calibri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3845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locked/>
    <w:rsid w:val="003845E0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3845E0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sz w:val="24"/>
      <w:szCs w:val="24"/>
      <w:lang w:eastAsia="ru-RU"/>
    </w:rPr>
  </w:style>
  <w:style w:type="character" w:customStyle="1" w:styleId="FontStyle23">
    <w:name w:val="Font Style23"/>
    <w:uiPriority w:val="99"/>
    <w:rsid w:val="003845E0"/>
    <w:rPr>
      <w:rFonts w:ascii="Times New Roman" w:hAnsi="Times New Roman" w:cs="Times New Roman"/>
      <w:sz w:val="26"/>
      <w:szCs w:val="26"/>
    </w:rPr>
  </w:style>
  <w:style w:type="paragraph" w:customStyle="1" w:styleId="font5">
    <w:name w:val="font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uiPriority w:val="99"/>
    <w:rsid w:val="003845E0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uiPriority w:val="99"/>
    <w:rsid w:val="003845E0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uiPriority w:val="99"/>
    <w:rsid w:val="003845E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uiPriority w:val="99"/>
    <w:rsid w:val="003845E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uiPriority w:val="99"/>
    <w:rsid w:val="003845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3845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384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locked/>
    <w:rsid w:val="003845E0"/>
  </w:style>
  <w:style w:type="character" w:customStyle="1" w:styleId="af">
    <w:name w:val="Название Знак"/>
    <w:link w:val="af0"/>
    <w:uiPriority w:val="99"/>
    <w:locked/>
    <w:rsid w:val="000B5136"/>
    <w:rPr>
      <w:b/>
      <w:bCs/>
      <w:kern w:val="28"/>
      <w:sz w:val="52"/>
      <w:szCs w:val="52"/>
      <w:lang w:eastAsia="en-US"/>
    </w:rPr>
  </w:style>
  <w:style w:type="paragraph" w:styleId="af0">
    <w:name w:val="Title"/>
    <w:basedOn w:val="a"/>
    <w:link w:val="af"/>
    <w:uiPriority w:val="99"/>
    <w:qFormat/>
    <w:locked/>
    <w:rsid w:val="000B5136"/>
    <w:pPr>
      <w:spacing w:after="0" w:line="360" w:lineRule="auto"/>
      <w:jc w:val="center"/>
    </w:pPr>
    <w:rPr>
      <w:b/>
      <w:bCs/>
      <w:kern w:val="28"/>
      <w:sz w:val="52"/>
      <w:szCs w:val="52"/>
    </w:rPr>
  </w:style>
  <w:style w:type="character" w:customStyle="1" w:styleId="TitleChar1">
    <w:name w:val="Title Char1"/>
    <w:uiPriority w:val="99"/>
    <w:locked/>
    <w:rPr>
      <w:rFonts w:ascii="Cambria" w:hAnsi="Cambria" w:cs="Cambria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uiPriority w:val="99"/>
    <w:rsid w:val="000B5136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customStyle="1" w:styleId="TableContents">
    <w:name w:val="Table Contents"/>
    <w:basedOn w:val="a"/>
    <w:uiPriority w:val="99"/>
    <w:rsid w:val="005D35C9"/>
    <w:pPr>
      <w:widowControl w:val="0"/>
      <w:spacing w:after="0" w:line="240" w:lineRule="auto"/>
    </w:pPr>
    <w:rPr>
      <w:sz w:val="24"/>
      <w:szCs w:val="24"/>
      <w:lang w:eastAsia="ar-SA"/>
    </w:rPr>
  </w:style>
  <w:style w:type="paragraph" w:customStyle="1" w:styleId="af1">
    <w:name w:val="Знак"/>
    <w:basedOn w:val="a"/>
    <w:uiPriority w:val="99"/>
    <w:rsid w:val="005D35C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styleId="af2">
    <w:name w:val="Body Text Indent"/>
    <w:basedOn w:val="a"/>
    <w:link w:val="af3"/>
    <w:uiPriority w:val="99"/>
    <w:semiHidden/>
    <w:unhideWhenUsed/>
    <w:rsid w:val="00B9024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90242"/>
    <w:rPr>
      <w:rFonts w:cs="Calibri"/>
      <w:sz w:val="22"/>
      <w:szCs w:val="22"/>
      <w:lang w:eastAsia="en-US"/>
    </w:rPr>
  </w:style>
  <w:style w:type="character" w:styleId="af4">
    <w:name w:val="FollowedHyperlink"/>
    <w:uiPriority w:val="99"/>
    <w:semiHidden/>
    <w:unhideWhenUsed/>
    <w:rsid w:val="00E460C6"/>
    <w:rPr>
      <w:color w:val="800080"/>
      <w:u w:val="single"/>
    </w:rPr>
  </w:style>
  <w:style w:type="paragraph" w:customStyle="1" w:styleId="font7">
    <w:name w:val="font7"/>
    <w:basedOn w:val="a"/>
    <w:rsid w:val="00E460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font8">
    <w:name w:val="font8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10">
    <w:name w:val="font10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11">
    <w:name w:val="font11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0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8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pravo-search.minjust.ru/bigs/showDocument.html?id=96E20C02-1B12-465A-B64C-24AA922700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DDF80-DCE6-45C4-966C-5CAF08D1F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2418</TotalTime>
  <Pages>15</Pages>
  <Words>3252</Words>
  <Characters>18537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Шлапакова И.Л.</dc:creator>
  <cp:lastModifiedBy>Валентина Владимиров</cp:lastModifiedBy>
  <cp:revision>224</cp:revision>
  <cp:lastPrinted>2020-03-27T08:19:00Z</cp:lastPrinted>
  <dcterms:created xsi:type="dcterms:W3CDTF">2013-09-24T10:44:00Z</dcterms:created>
  <dcterms:modified xsi:type="dcterms:W3CDTF">2020-03-27T08:20:00Z</dcterms:modified>
</cp:coreProperties>
</file>